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E3" w:rsidRPr="005D4A30" w:rsidRDefault="005378E3" w:rsidP="005D4A30">
      <w:pPr>
        <w:spacing w:after="0" w:line="200" w:lineRule="atLeast"/>
        <w:jc w:val="center"/>
        <w:rPr>
          <w:rFonts w:ascii="Times New Roman" w:hAnsi="Times New Roman" w:cs="Times New Roman"/>
          <w:b/>
        </w:rPr>
      </w:pPr>
      <w:r w:rsidRPr="005D4A30">
        <w:rPr>
          <w:rFonts w:ascii="Times New Roman" w:hAnsi="Times New Roman" w:cs="Times New Roman"/>
          <w:b/>
        </w:rPr>
        <w:t>Федеральный закон Российской Федерации от 21 июля 2007 г. N 185-ФЗ "О Фонде содействия реформированию жилищно-коммунального хозяйства"</w:t>
      </w:r>
    </w:p>
    <w:p w:rsidR="005378E3" w:rsidRPr="005378E3" w:rsidRDefault="005378E3" w:rsidP="005378E3">
      <w:pPr>
        <w:spacing w:after="0" w:line="200" w:lineRule="atLeast"/>
        <w:jc w:val="both"/>
        <w:rPr>
          <w:rFonts w:ascii="Times New Roman" w:hAnsi="Times New Roman" w:cs="Times New Roman"/>
        </w:rPr>
      </w:pPr>
    </w:p>
    <w:p w:rsidR="005378E3" w:rsidRPr="005378E3" w:rsidRDefault="005378E3" w:rsidP="005D4A30">
      <w:pPr>
        <w:spacing w:after="0" w:line="200" w:lineRule="atLeast"/>
        <w:jc w:val="right"/>
        <w:rPr>
          <w:rFonts w:ascii="Times New Roman" w:hAnsi="Times New Roman" w:cs="Times New Roman"/>
        </w:rPr>
      </w:pPr>
      <w:proofErr w:type="gramStart"/>
      <w:r w:rsidRPr="005378E3">
        <w:rPr>
          <w:rFonts w:ascii="Times New Roman" w:hAnsi="Times New Roman" w:cs="Times New Roman"/>
        </w:rPr>
        <w:t>Принят</w:t>
      </w:r>
      <w:proofErr w:type="gramEnd"/>
      <w:r w:rsidRPr="005378E3">
        <w:rPr>
          <w:rFonts w:ascii="Times New Roman" w:hAnsi="Times New Roman" w:cs="Times New Roman"/>
        </w:rPr>
        <w:t xml:space="preserve"> Государственной Думой 6 июля 2007 года</w:t>
      </w:r>
    </w:p>
    <w:p w:rsidR="005378E3" w:rsidRPr="005378E3" w:rsidRDefault="005378E3" w:rsidP="005D4A30">
      <w:pPr>
        <w:spacing w:after="0" w:line="200" w:lineRule="atLeast"/>
        <w:jc w:val="right"/>
        <w:rPr>
          <w:rFonts w:ascii="Times New Roman" w:hAnsi="Times New Roman" w:cs="Times New Roman"/>
        </w:rPr>
      </w:pPr>
      <w:proofErr w:type="gramStart"/>
      <w:r w:rsidRPr="005378E3">
        <w:rPr>
          <w:rFonts w:ascii="Times New Roman" w:hAnsi="Times New Roman" w:cs="Times New Roman"/>
        </w:rPr>
        <w:t>Одобрен</w:t>
      </w:r>
      <w:proofErr w:type="gramEnd"/>
      <w:r w:rsidRPr="005378E3">
        <w:rPr>
          <w:rFonts w:ascii="Times New Roman" w:hAnsi="Times New Roman" w:cs="Times New Roman"/>
        </w:rPr>
        <w:t xml:space="preserve"> Советом Федерации 11 июля 2007 года</w:t>
      </w:r>
    </w:p>
    <w:p w:rsidR="005378E3" w:rsidRPr="005378E3" w:rsidRDefault="005378E3" w:rsidP="005378E3">
      <w:pPr>
        <w:spacing w:after="0" w:line="200" w:lineRule="atLeast"/>
        <w:jc w:val="both"/>
        <w:rPr>
          <w:rFonts w:ascii="Times New Roman" w:hAnsi="Times New Roman" w:cs="Times New Roman"/>
        </w:rPr>
      </w:pPr>
    </w:p>
    <w:p w:rsidR="005378E3" w:rsidRPr="005D4A30" w:rsidRDefault="005378E3" w:rsidP="005D4A30">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1. Общие положения</w:t>
      </w:r>
    </w:p>
    <w:p w:rsidR="005378E3" w:rsidRPr="005D4A30" w:rsidRDefault="005378E3" w:rsidP="005D4A30">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 Предмет и цели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путем создания некоммерческой организации, осуществляющей функции по предоставлению</w:t>
      </w:r>
      <w:proofErr w:type="gramEnd"/>
      <w:r w:rsidRPr="005D4A30">
        <w:rPr>
          <w:rFonts w:ascii="Times New Roman" w:hAnsi="Times New Roman" w:cs="Times New Roman"/>
          <w:sz w:val="24"/>
          <w:szCs w:val="24"/>
        </w:rPr>
        <w:t xml:space="preserve"> такой финансовой поддержки, определяет компетенцию, порядок создания некоммерческой организац</w:t>
      </w:r>
      <w:proofErr w:type="gramStart"/>
      <w:r w:rsidRPr="005D4A30">
        <w:rPr>
          <w:rFonts w:ascii="Times New Roman" w:hAnsi="Times New Roman" w:cs="Times New Roman"/>
          <w:sz w:val="24"/>
          <w:szCs w:val="24"/>
        </w:rPr>
        <w:t>ии и ее</w:t>
      </w:r>
      <w:proofErr w:type="gramEnd"/>
      <w:r w:rsidRPr="005D4A30">
        <w:rPr>
          <w:rFonts w:ascii="Times New Roman" w:hAnsi="Times New Roman" w:cs="Times New Roman"/>
          <w:sz w:val="24"/>
          <w:szCs w:val="24"/>
        </w:rPr>
        <w:t xml:space="preserve">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2. Основные понятия, используемые в настоящем Федеральном законе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капитальный ремонт многоквартирного дома - проведение </w:t>
      </w:r>
      <w:proofErr w:type="gramStart"/>
      <w:r w:rsidRPr="005D4A30">
        <w:rPr>
          <w:rFonts w:ascii="Times New Roman" w:hAnsi="Times New Roman" w:cs="Times New Roman"/>
          <w:sz w:val="24"/>
          <w:szCs w:val="24"/>
        </w:rPr>
        <w:t>предусмотренных</w:t>
      </w:r>
      <w:proofErr w:type="gramEnd"/>
      <w:r w:rsidRPr="005D4A30">
        <w:rPr>
          <w:rFonts w:ascii="Times New Roman" w:hAnsi="Times New Roman" w:cs="Times New Roman"/>
          <w:sz w:val="24"/>
          <w:szCs w:val="24"/>
        </w:rPr>
        <w:t xml:space="preserve"> настоящим Федеральным законом работ по устранению </w:t>
      </w:r>
      <w:proofErr w:type="gramStart"/>
      <w:r w:rsidRPr="005D4A30">
        <w:rPr>
          <w:rFonts w:ascii="Times New Roman" w:hAnsi="Times New Roman" w:cs="Times New Roman"/>
          <w:sz w:val="24"/>
          <w:szCs w:val="24"/>
        </w:rPr>
        <w:t>неисправностей изношенных конструктивных элементов общего имущества собственников помещений</w:t>
      </w:r>
      <w:proofErr w:type="gramEnd"/>
      <w:r w:rsidRPr="005D4A30">
        <w:rPr>
          <w:rFonts w:ascii="Times New Roman" w:hAnsi="Times New Roman" w:cs="Times New Roman"/>
          <w:sz w:val="24"/>
          <w:szCs w:val="24"/>
        </w:rPr>
        <w:t xml:space="preserve">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аварийный жилищный фонд - совокупность жилых помещений в домах, которые признаны до 1 января 2007 года в установленном порядке аварийными и подлежащими сносу в связи с физическим износом в процессе их эксплуатации;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переселение граждан из аварийного жилищного фонда - принятие решений и проведение мероприятий в соответствии со статьями 32 и 86 Жилищного кодекса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2. Статус, цели деятельности и функции Фонда содействия реформированию жилищно-коммунального хозяйства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3. Фонд содействия реформированию жилищно-коммунального хозяйства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и иными нормативными правовыми актами Российской Федерации, регулирующими деятельность </w:t>
      </w:r>
      <w:r w:rsidRPr="005D4A30">
        <w:rPr>
          <w:rFonts w:ascii="Times New Roman" w:hAnsi="Times New Roman" w:cs="Times New Roman"/>
          <w:sz w:val="24"/>
          <w:szCs w:val="24"/>
        </w:rPr>
        <w:lastRenderedPageBreak/>
        <w:t>некоммерческих организаций, с особенностями, установленными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Фонд имеет печать с изображением Государственного герба Российской Федерации и со своим наименованием.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Фонд имеет счет в Банке России.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Местом нахождения Фонда является город Москва.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Фонд действует до 1 января 2012 года и подлежит ликвидации в соответствии со статьей 25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4. Цели деятельности и функции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Для достижения указанных в части 1 настоящей статьи целей Фонд осуществляет следующие функции: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принимает решение о соответствии заявок и прилагаемых к заявкам документов требованиям, установленным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принимает решение о предоставлении финансовой поддержки за счет средств Фонда на основании заявок;</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осуществляет методическое обеспечение подготовки субъектами Российской Федерации заявок и прилагаемых к заявкам документов;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осуществляет мониторинг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осуществляет иные предусмотренные настоящим Федеральным законом функции.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Функции, указанные в части 2 настоящей статьи, Фонд осуществляет безвозмездно.</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5. Имущество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Имущество Фонда формируется за счет имущественного взноса Российской Федерации в размере двухсот сорока миллиардов рублей, а также доходов, получаемых Фондом от размещения временно свободных средств, и </w:t>
      </w:r>
      <w:proofErr w:type="gramStart"/>
      <w:r w:rsidRPr="005D4A30">
        <w:rPr>
          <w:rFonts w:ascii="Times New Roman" w:hAnsi="Times New Roman" w:cs="Times New Roman"/>
          <w:sz w:val="24"/>
          <w:szCs w:val="24"/>
        </w:rPr>
        <w:t>других</w:t>
      </w:r>
      <w:proofErr w:type="gramEnd"/>
      <w:r w:rsidRPr="005D4A30">
        <w:rPr>
          <w:rFonts w:ascii="Times New Roman" w:hAnsi="Times New Roman" w:cs="Times New Roman"/>
          <w:sz w:val="24"/>
          <w:szCs w:val="24"/>
        </w:rPr>
        <w:t xml:space="preserve"> не запрещенных законом поступлений.</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Обеспечение деятельности Фонда осуществляется за счет:</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доходов от размещения временно свободных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имущества Фонда в размере, не превышающем в целом за все время деятельности Фонда одной десятой процента имущественного взноса Российской Федерации, указанного в части 1 настоящей статьи, в случае недостаточности доходов от размещения временно свободных средств Фонда. В случае осуществления расходов за счет имущества Фонда доходы от размещения временно свободных средств Фонда используются в первую очередь для возмещения имущества Фонда в пределах таких расходов.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Размер средств, необходимых для обеспечения деятельности Фонда, ежегодно устанавливается наблюдательным советом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 xml:space="preserve">Глава. 3. Управление Фондом и </w:t>
      </w:r>
      <w:proofErr w:type="gramStart"/>
      <w:r w:rsidRPr="005D4A30">
        <w:rPr>
          <w:rFonts w:ascii="Times New Roman" w:hAnsi="Times New Roman" w:cs="Times New Roman"/>
          <w:sz w:val="24"/>
          <w:szCs w:val="24"/>
        </w:rPr>
        <w:t>контроль за</w:t>
      </w:r>
      <w:proofErr w:type="gramEnd"/>
      <w:r w:rsidRPr="005D4A30">
        <w:rPr>
          <w:rFonts w:ascii="Times New Roman" w:hAnsi="Times New Roman" w:cs="Times New Roman"/>
          <w:sz w:val="24"/>
          <w:szCs w:val="24"/>
        </w:rPr>
        <w:t xml:space="preserve"> его деятельностью</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6. Органы управления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Органами управления Фонда являются наблюдательный совет Фонда, правление Фонда, генеральный директор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7. Наблюдательный совет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Наблюдательный совет Фонда осуществляет </w:t>
      </w:r>
      <w:proofErr w:type="gramStart"/>
      <w:r w:rsidRPr="005D4A30">
        <w:rPr>
          <w:rFonts w:ascii="Times New Roman" w:hAnsi="Times New Roman" w:cs="Times New Roman"/>
          <w:sz w:val="24"/>
          <w:szCs w:val="24"/>
        </w:rPr>
        <w:t>контроль за</w:t>
      </w:r>
      <w:proofErr w:type="gramEnd"/>
      <w:r w:rsidRPr="005D4A30">
        <w:rPr>
          <w:rFonts w:ascii="Times New Roman" w:hAnsi="Times New Roman" w:cs="Times New Roman"/>
          <w:sz w:val="24"/>
          <w:szCs w:val="24"/>
        </w:rPr>
        <w:t xml:space="preserve">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Наблюдательный совет Фонда действует на общественных началах, члены наблюдательного совета Фонда не состоят в штате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шесть членов по представлению Президента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пять членов по представлению Правительства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четыре члена по представлению Федерального Собрания Российской Федерации (по два от каждой палаты Федерального Собрания);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два члена по представлению Общественной палаты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5. </w:t>
      </w:r>
      <w:proofErr w:type="gramStart"/>
      <w:r w:rsidRPr="005D4A30">
        <w:rPr>
          <w:rFonts w:ascii="Times New Roman" w:hAnsi="Times New Roman" w:cs="Times New Roman"/>
          <w:sz w:val="24"/>
          <w:szCs w:val="24"/>
        </w:rPr>
        <w:t>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w:t>
      </w:r>
      <w:proofErr w:type="gramEnd"/>
      <w:r w:rsidRPr="005D4A30">
        <w:rPr>
          <w:rFonts w:ascii="Times New Roman" w:hAnsi="Times New Roman" w:cs="Times New Roman"/>
          <w:sz w:val="24"/>
          <w:szCs w:val="24"/>
        </w:rPr>
        <w:t xml:space="preserve">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w:t>
      </w:r>
      <w:proofErr w:type="gramStart"/>
      <w:r w:rsidRPr="005D4A30">
        <w:rPr>
          <w:rFonts w:ascii="Times New Roman" w:hAnsi="Times New Roman" w:cs="Times New Roman"/>
          <w:sz w:val="24"/>
          <w:szCs w:val="24"/>
        </w:rPr>
        <w:t>с даты назначения</w:t>
      </w:r>
      <w:proofErr w:type="gramEnd"/>
      <w:r w:rsidRPr="005D4A30">
        <w:rPr>
          <w:rFonts w:ascii="Times New Roman" w:hAnsi="Times New Roman" w:cs="Times New Roman"/>
          <w:sz w:val="24"/>
          <w:szCs w:val="24"/>
        </w:rPr>
        <w:t xml:space="preserve"> новых членов наблюдательного совета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7. Наблюдательный совет Фонда правомочен принимать решения, если на заседании присутствует не менее трех четвертей его членов. Решения наблюдательного совета Фонда принимаются двумя третями голосов от числа присутствующих. По инициативе лиц, указанных в части 6 настоящей статьи, голосование по вопросам, вынесенным на рассмотрение заседания наблюдательного совета Фонда, может быть проведено заочно.</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8. Полномочия наблюдательного совета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При выполнении Фондом возложенных на него функций наблюдательный совет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ежегодно утверждает по представлению правления Фонда общий объем административно-хозяйственных расходов Фонда, а также его изменения;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утверждает по представлению правления Фонда положение о правлении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8) принимает иные решения в случаях, предусмотренных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9. Правление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Правление Фонда является коллегиальным органом управления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В состав правления Фонда входят генеральный директор Фонда и шесть членов 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Члены правления Фонда работают в Фонде на постоянной основе.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Размер вознаграждения членов правления Фонда и (или) компенсации произведенных ими расходов утверждается наблюдательным советом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Члены прав</w:t>
      </w:r>
      <w:r w:rsidR="00982458" w:rsidRPr="005D4A30">
        <w:rPr>
          <w:rFonts w:ascii="Times New Roman" w:hAnsi="Times New Roman" w:cs="Times New Roman"/>
          <w:sz w:val="24"/>
          <w:szCs w:val="24"/>
        </w:rPr>
        <w:t xml:space="preserve">ления Фонда назначаются на </w:t>
      </w:r>
      <w:proofErr w:type="spellStart"/>
      <w:r w:rsidR="00982458" w:rsidRPr="005D4A30">
        <w:rPr>
          <w:rFonts w:ascii="Times New Roman" w:hAnsi="Times New Roman" w:cs="Times New Roman"/>
          <w:sz w:val="24"/>
          <w:szCs w:val="24"/>
        </w:rPr>
        <w:t>долж</w:t>
      </w:r>
      <w:r w:rsidRPr="005D4A30">
        <w:rPr>
          <w:rFonts w:ascii="Times New Roman" w:hAnsi="Times New Roman" w:cs="Times New Roman"/>
          <w:sz w:val="24"/>
          <w:szCs w:val="24"/>
        </w:rPr>
        <w:t>ость</w:t>
      </w:r>
      <w:proofErr w:type="spellEnd"/>
      <w:r w:rsidRPr="005D4A30">
        <w:rPr>
          <w:rFonts w:ascii="Times New Roman" w:hAnsi="Times New Roman" w:cs="Times New Roman"/>
          <w:sz w:val="24"/>
          <w:szCs w:val="24"/>
        </w:rPr>
        <w:t xml:space="preserve"> и освобождаются от должности наблюдательным советом Фонда по представлению генерального директора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10. Полномочия 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При выполнении Фондом возложенных на него функций правление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подготавливает и рассматривает годовой отчет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8) утверждает организационную структуру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11. Генеральный директор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Генеральный директор Фонда осуществляет функции единоличного исполнительного органа Фонда и руководство текущей деятельностью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Полномочия генерального директора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2) возглавляет правление Фонда и организует исполнение решений правления Фонда и наблюдательного совета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издает приказы и распоряжения по вопросам деятельности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назначает на должность и освобождает от должности работников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распределяет обязанности между своими заместителями;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4. Отчетность и аудит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12. Отчетность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Отчетный период Фонда устанавливается с 1 января по 31 декабря календарного года включительно.</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Годовой отчет Фонда подготавливается и рассматривается правлением Фонда ежегодно не позднее 1 марта года, следующего за отчетным годом, и направляется в наблюдательный совет Фонда, который утверждает его в срок до 1 апреля года, следующего за отчетным годом.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3. </w:t>
      </w:r>
      <w:proofErr w:type="gramStart"/>
      <w:r w:rsidRPr="005D4A30">
        <w:rPr>
          <w:rFonts w:ascii="Times New Roman" w:hAnsi="Times New Roman" w:cs="Times New Roman"/>
          <w:sz w:val="24"/>
          <w:szCs w:val="24"/>
        </w:rPr>
        <w:t>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мая года, следующего за отчетным годом, и подлежит обязательному опубликованию, а также размещению на официальном сайте Фонда в сети "Интернет" в срок до 1 июня года, следующего за отчетным</w:t>
      </w:r>
      <w:proofErr w:type="gramEnd"/>
      <w:r w:rsidRPr="005D4A30">
        <w:rPr>
          <w:rFonts w:ascii="Times New Roman" w:hAnsi="Times New Roman" w:cs="Times New Roman"/>
          <w:sz w:val="24"/>
          <w:szCs w:val="24"/>
        </w:rPr>
        <w:t xml:space="preserve"> годом.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w:t>
      </w:r>
      <w:proofErr w:type="gramStart"/>
      <w:r w:rsidRPr="005D4A30">
        <w:rPr>
          <w:rFonts w:ascii="Times New Roman" w:hAnsi="Times New Roman" w:cs="Times New Roman"/>
          <w:sz w:val="24"/>
          <w:szCs w:val="24"/>
        </w:rPr>
        <w:t>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w:t>
      </w:r>
      <w:proofErr w:type="gramEnd"/>
      <w:r w:rsidRPr="005D4A30">
        <w:rPr>
          <w:rFonts w:ascii="Times New Roman" w:hAnsi="Times New Roman" w:cs="Times New Roman"/>
          <w:sz w:val="24"/>
          <w:szCs w:val="24"/>
        </w:rPr>
        <w:t xml:space="preserve"> предусмотренных статьей 14 настоящего Федерального закона условий предоставления финансовой поддержки за счет средств Фонда за отчетный год.</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размещения временно свободных средств Фонда, отчет об исполнении бюджета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13. Аудит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Ведение бухгалтерского учета и финансовой (бухгалтерской) отчетности Фонда подлежит ежегодной обязательной аудиторской проверке.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5. Условия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14. Перечень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Фонд предоставляет финансовую поддержку за счет своих сре</w:t>
      </w:r>
      <w:proofErr w:type="gramStart"/>
      <w:r w:rsidRPr="005D4A30">
        <w:rPr>
          <w:rFonts w:ascii="Times New Roman" w:hAnsi="Times New Roman" w:cs="Times New Roman"/>
          <w:sz w:val="24"/>
          <w:szCs w:val="24"/>
        </w:rPr>
        <w:t>дств пр</w:t>
      </w:r>
      <w:proofErr w:type="gramEnd"/>
      <w:r w:rsidRPr="005D4A30">
        <w:rPr>
          <w:rFonts w:ascii="Times New Roman" w:hAnsi="Times New Roman" w:cs="Times New Roman"/>
          <w:sz w:val="24"/>
          <w:szCs w:val="24"/>
        </w:rPr>
        <w:t>и условии: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w:t>
      </w:r>
      <w:proofErr w:type="spellStart"/>
      <w:r w:rsidRPr="005D4A30">
        <w:rPr>
          <w:rFonts w:ascii="Times New Roman" w:hAnsi="Times New Roman" w:cs="Times New Roman"/>
          <w:sz w:val="24"/>
          <w:szCs w:val="24"/>
        </w:rPr>
        <w:t>электр</w:t>
      </w:r>
      <w:proofErr w:type="gramStart"/>
      <w:r w:rsidRPr="005D4A30">
        <w:rPr>
          <w:rFonts w:ascii="Times New Roman" w:hAnsi="Times New Roman" w:cs="Times New Roman"/>
          <w:sz w:val="24"/>
          <w:szCs w:val="24"/>
        </w:rPr>
        <w:t>о</w:t>
      </w:r>
      <w:proofErr w:type="spellEnd"/>
      <w:r w:rsidRPr="005D4A30">
        <w:rPr>
          <w:rFonts w:ascii="Times New Roman" w:hAnsi="Times New Roman" w:cs="Times New Roman"/>
          <w:sz w:val="24"/>
          <w:szCs w:val="24"/>
        </w:rPr>
        <w:t>-</w:t>
      </w:r>
      <w:proofErr w:type="gramEnd"/>
      <w:r w:rsidRPr="005D4A30">
        <w:rPr>
          <w:rFonts w:ascii="Times New Roman" w:hAnsi="Times New Roman" w:cs="Times New Roman"/>
          <w:sz w:val="24"/>
          <w:szCs w:val="24"/>
        </w:rPr>
        <w:t xml:space="preserve">, </w:t>
      </w:r>
      <w:proofErr w:type="spellStart"/>
      <w:r w:rsidRPr="005D4A30">
        <w:rPr>
          <w:rFonts w:ascii="Times New Roman" w:hAnsi="Times New Roman" w:cs="Times New Roman"/>
          <w:sz w:val="24"/>
          <w:szCs w:val="24"/>
        </w:rPr>
        <w:t>газо</w:t>
      </w:r>
      <w:proofErr w:type="spellEnd"/>
      <w:r w:rsidRPr="005D4A30">
        <w:rPr>
          <w:rFonts w:ascii="Times New Roman" w:hAnsi="Times New Roman" w:cs="Times New Roman"/>
          <w:sz w:val="24"/>
          <w:szCs w:val="24"/>
        </w:rPr>
        <w:t>-,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2010 года долю таких организаций до пятидесяти процентов и до 1 января 2011 года до восьмидесяти процентов, - в случае подачи заявки на предоставление</w:t>
      </w:r>
      <w:proofErr w:type="gramEnd"/>
      <w:r w:rsidRPr="005D4A30">
        <w:rPr>
          <w:rFonts w:ascii="Times New Roman" w:hAnsi="Times New Roman" w:cs="Times New Roman"/>
          <w:sz w:val="24"/>
          <w:szCs w:val="24"/>
        </w:rPr>
        <w:t xml:space="preserve"> финансовой поддержки за счет средств Фонда до 1 января 2009 года;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2011 года долю таких организаций до восьмидесяти процентов, - в случае подачи заявки на предоставление финансовой поддержки за счет средств Фонда в период с 1</w:t>
      </w:r>
      <w:proofErr w:type="gramEnd"/>
      <w:r w:rsidRPr="005D4A30">
        <w:rPr>
          <w:rFonts w:ascii="Times New Roman" w:hAnsi="Times New Roman" w:cs="Times New Roman"/>
          <w:sz w:val="24"/>
          <w:szCs w:val="24"/>
        </w:rPr>
        <w:t xml:space="preserve"> января 2009 года до 1 января 2011 года;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 в случае подачи заявки на предоставление финансовой поддержки за счет средств Фонда с 1 января 2011 года;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капитале субъектов Российской Федерации и муниципальных образований не более чем двадцать пять процентов</w:t>
      </w:r>
      <w:proofErr w:type="gramEnd"/>
      <w:r w:rsidRPr="005D4A30">
        <w:rPr>
          <w:rFonts w:ascii="Times New Roman" w:hAnsi="Times New Roman" w:cs="Times New Roman"/>
          <w:sz w:val="24"/>
          <w:szCs w:val="24"/>
        </w:rPr>
        <w:t>, и составляющих:</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w:t>
      </w:r>
      <w:proofErr w:type="gramEnd"/>
      <w:r w:rsidRPr="005D4A30">
        <w:rPr>
          <w:rFonts w:ascii="Times New Roman" w:hAnsi="Times New Roman" w:cs="Times New Roman"/>
          <w:sz w:val="24"/>
          <w:szCs w:val="24"/>
        </w:rPr>
        <w:t xml:space="preserve">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w:t>
      </w:r>
      <w:r w:rsidRPr="005D4A30">
        <w:rPr>
          <w:rFonts w:ascii="Times New Roman" w:hAnsi="Times New Roman" w:cs="Times New Roman"/>
          <w:sz w:val="24"/>
          <w:szCs w:val="24"/>
        </w:rPr>
        <w:lastRenderedPageBreak/>
        <w:t>заявки на предоставление финансовой поддержки за счет средств Фонда до 1 января 2010 года;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w:t>
      </w:r>
      <w:proofErr w:type="gramEnd"/>
      <w:r w:rsidRPr="005D4A30">
        <w:rPr>
          <w:rFonts w:ascii="Times New Roman" w:hAnsi="Times New Roman" w:cs="Times New Roman"/>
          <w:sz w:val="24"/>
          <w:szCs w:val="24"/>
        </w:rPr>
        <w:t xml:space="preserve">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roofErr w:type="gramEnd"/>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и до 1 января 2011 года не менее чем в двадцати процентах таких домов, - в случае подачи заявки на предоставление финансовой поддержки за счет средств Фонда до 1 января 2009 года;</w:t>
      </w:r>
      <w:proofErr w:type="gramEnd"/>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б) не менее чем десяти процентах многоквартирных домов при условии увеличения количества таких товариществ до 1 января 2011 года не менее чем в двадцати процентах многоквартирных домов, - в случае подачи заявки на предоставление финансовой поддержки за счет средств Фонда в период с 1 января 2009 года до 1 января 2011 года;</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в) не менее чем двадцати процентах многоквартирных домов, - в случае подачи заявки на предоставление финансовой поддержки за счет средств Фонда с 1 января 2011 года;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sidRPr="005D4A30">
        <w:rPr>
          <w:rFonts w:ascii="Times New Roman" w:hAnsi="Times New Roman" w:cs="Times New Roman"/>
          <w:sz w:val="24"/>
          <w:szCs w:val="24"/>
        </w:rPr>
        <w:t>собственность</w:t>
      </w:r>
      <w:proofErr w:type="gramEnd"/>
      <w:r w:rsidRPr="005D4A30">
        <w:rPr>
          <w:rFonts w:ascii="Times New Roman" w:hAnsi="Times New Roman" w:cs="Times New Roman"/>
          <w:sz w:val="24"/>
          <w:szCs w:val="24"/>
        </w:rPr>
        <w:t xml:space="preserve"> на которые не разграничена, графиков проведения до 1 января 2011 года в соответствии со статьей 16 Федерального закона от 29 декабря 2004 года N 189-ФЗ "О введении в действие Жилищного кодекса Российской Федерации" </w:t>
      </w:r>
      <w:proofErr w:type="gramStart"/>
      <w:r w:rsidRPr="005D4A30">
        <w:rPr>
          <w:rFonts w:ascii="Times New Roman" w:hAnsi="Times New Roman" w:cs="Times New Roman"/>
          <w:sz w:val="24"/>
          <w:szCs w:val="24"/>
        </w:rPr>
        <w:t>работ по формированию и проведению государственного кадастрового учета за счет средств бюджетов субъектов Российской Федерации и (или) местных бюджетов земельных участков, на которых расположены многоквартирные дома, в границах территории муниципального образования (территорий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 в случае подачи заявки на предоставление финансовой поддержки за счет</w:t>
      </w:r>
      <w:proofErr w:type="gramEnd"/>
      <w:r w:rsidRPr="005D4A30">
        <w:rPr>
          <w:rFonts w:ascii="Times New Roman" w:hAnsi="Times New Roman" w:cs="Times New Roman"/>
          <w:sz w:val="24"/>
          <w:szCs w:val="24"/>
        </w:rPr>
        <w:t xml:space="preserve"> средств Фонда со дня вступления в силу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w:t>
      </w:r>
      <w:proofErr w:type="gramEnd"/>
      <w:r w:rsidRPr="005D4A30">
        <w:rPr>
          <w:rFonts w:ascii="Times New Roman" w:hAnsi="Times New Roman" w:cs="Times New Roman"/>
          <w:sz w:val="24"/>
          <w:szCs w:val="24"/>
        </w:rPr>
        <w:t xml:space="preserve"> закона;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 xml:space="preserve">6) наличия нормативных правовых актов субъектов Российской Федерации, предусматривающих не позднее 1 января 2010 года предоставление установленных </w:t>
      </w:r>
      <w:r w:rsidRPr="005D4A30">
        <w:rPr>
          <w:rFonts w:ascii="Times New Roman" w:hAnsi="Times New Roman" w:cs="Times New Roman"/>
          <w:sz w:val="24"/>
          <w:szCs w:val="24"/>
        </w:rPr>
        <w:lastRenderedPageBreak/>
        <w:t>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пункте 5 настоящей части) в денежной форме (в том числе путем перечисления средств на предоставление таких мер на</w:t>
      </w:r>
      <w:proofErr w:type="gramEnd"/>
      <w:r w:rsidRPr="005D4A30">
        <w:rPr>
          <w:rFonts w:ascii="Times New Roman" w:hAnsi="Times New Roman" w:cs="Times New Roman"/>
          <w:sz w:val="24"/>
          <w:szCs w:val="24"/>
        </w:rPr>
        <w:t xml:space="preserve">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7) наличия графиков, утвержденных претендующими на предоставление финансовой поддержки за счет средств Фонда органом исполнительной власти субъекта Российской Федерации в части тарифов на тепловую энергию и органом местного самоуправления в части тарифов на водоснабжение и водоотведение и предусматривающих установление не позднее 1 января 2011 года указанных тарифов для различных групп потребителей коммунальных услуг без учета необходимости покрытия затрат на предоставление</w:t>
      </w:r>
      <w:proofErr w:type="gramEnd"/>
      <w:r w:rsidRPr="005D4A30">
        <w:rPr>
          <w:rFonts w:ascii="Times New Roman" w:hAnsi="Times New Roman" w:cs="Times New Roman"/>
          <w:sz w:val="24"/>
          <w:szCs w:val="24"/>
        </w:rPr>
        <w:t xml:space="preserve"> коммунальных услуг одной группе потребителей за счет тарифов, установленных для другой группы потребителей,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8) наличия предусматривающих не позднее 1 января 2010 года прекращение предоставления дотаций организациям коммунального комплекса на возмещение убытков от содержания объектов коммунальной инфраструктуры правовых актов муниципальных образований (за исключением правовых актов муниципальных образований, расположенных в районах Крайнего Севера и приравненных к ним местностях) и нормативных правовых актов субъектов Российской Федерации - городов федерального значения Москвы и Санкт-Петербурга, претендующих на предоставление финансовой</w:t>
      </w:r>
      <w:proofErr w:type="gramEnd"/>
      <w:r w:rsidRPr="005D4A30">
        <w:rPr>
          <w:rFonts w:ascii="Times New Roman" w:hAnsi="Times New Roman" w:cs="Times New Roman"/>
          <w:sz w:val="24"/>
          <w:szCs w:val="24"/>
        </w:rPr>
        <w:t xml:space="preserve">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9) наличия графиков, утвержденных претендующими на предоставление финансовой поддержки за счет средств Фонда органами местного самоуправления муниципальных образований (органами государственной власти субъектов Российской Федерации - городов федерального значения Москвы и Санкт-Петербурга) и предусматривающих установление не позднее 1 января 2010 года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 развития системы коммунальной</w:t>
      </w:r>
      <w:proofErr w:type="gramEnd"/>
      <w:r w:rsidRPr="005D4A30">
        <w:rPr>
          <w:rFonts w:ascii="Times New Roman" w:hAnsi="Times New Roman" w:cs="Times New Roman"/>
          <w:sz w:val="24"/>
          <w:szCs w:val="24"/>
        </w:rPr>
        <w:t xml:space="preserve"> инфраструктуры,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10) наличия региональной адресной программы по проведению капитального ремонта многоквартирных домов, утвержденной в соответствии со статьей 15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11) наличия региональной адресной программы по переселению граждан из аварийного жилищного фонда, утвержденной в соответствии со статьей 16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12) выделения в соответствии со статьей 19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2. </w:t>
      </w:r>
      <w:proofErr w:type="gramStart"/>
      <w:r w:rsidRPr="005D4A30">
        <w:rPr>
          <w:rFonts w:ascii="Times New Roman" w:hAnsi="Times New Roman" w:cs="Times New Roman"/>
          <w:sz w:val="24"/>
          <w:szCs w:val="24"/>
        </w:rPr>
        <w:t xml:space="preserve">Фонд предоставляет финансовую поддержку за счет своих средств на проведение капитального ремонта многоквартирных домов, переселение граждан из аварийного </w:t>
      </w:r>
      <w:r w:rsidRPr="005D4A30">
        <w:rPr>
          <w:rFonts w:ascii="Times New Roman" w:hAnsi="Times New Roman" w:cs="Times New Roman"/>
          <w:sz w:val="24"/>
          <w:szCs w:val="24"/>
        </w:rPr>
        <w:lastRenderedPageBreak/>
        <w:t>жилищного фонда при условии их расположения на территориях не менее двух муниципальных образований, которые выполнили предусмотренные частью 1 настоящей статьи условия предоставления финансовой поддержки за счет средств Фонда и общая суммарная численность населения которых составляет не менее чем двадцать процентов общей численности</w:t>
      </w:r>
      <w:proofErr w:type="gramEnd"/>
      <w:r w:rsidRPr="005D4A30">
        <w:rPr>
          <w:rFonts w:ascii="Times New Roman" w:hAnsi="Times New Roman" w:cs="Times New Roman"/>
          <w:sz w:val="24"/>
          <w:szCs w:val="24"/>
        </w:rPr>
        <w:t xml:space="preserve"> населения субъекта Российской Федерации, в границах которого находятся такие муниципальные образования.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Перечень документов, подтверждающих выполнение предусмотренных пунктами 1-3, 12 части 1 и частью 2 настоящей статьи условий, утверждается наблюдательным советом Фонда не позднее 1 декабря 2007 года.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15. Региональная адресная программа по проведению капитального ремонта многоквартирных домов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Региональная адресная программа по проведению капитального ремонта многоквартирных домов должна содержать, в частности:</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w:t>
      </w:r>
      <w:proofErr w:type="gramEnd"/>
      <w:r w:rsidRPr="005D4A30">
        <w:rPr>
          <w:rFonts w:ascii="Times New Roman" w:hAnsi="Times New Roman" w:cs="Times New Roman"/>
          <w:sz w:val="24"/>
          <w:szCs w:val="24"/>
        </w:rPr>
        <w:t xml:space="preserve"> программы;</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обоснование объема средств, указанных в пункте 2 настоящей части;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планируемые показатели выполнения указанной региональной адресной программы;</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пункте 1 настоящей части.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К видам работ по капитальному ремонту многоквартирных домов в соответствии с настоящим Федеральным законом относятся: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ремонт внутридомовых инженерных систем </w:t>
      </w:r>
      <w:proofErr w:type="spellStart"/>
      <w:r w:rsidRPr="005D4A30">
        <w:rPr>
          <w:rFonts w:ascii="Times New Roman" w:hAnsi="Times New Roman" w:cs="Times New Roman"/>
          <w:sz w:val="24"/>
          <w:szCs w:val="24"/>
        </w:rPr>
        <w:t>электро</w:t>
      </w:r>
      <w:proofErr w:type="spellEnd"/>
      <w:r w:rsidRPr="005D4A30">
        <w:rPr>
          <w:rFonts w:ascii="Times New Roman" w:hAnsi="Times New Roman" w:cs="Times New Roman"/>
          <w:sz w:val="24"/>
          <w:szCs w:val="24"/>
        </w:rPr>
        <w:t>-, тепл</w:t>
      </w:r>
      <w:proofErr w:type="gramStart"/>
      <w:r w:rsidRPr="005D4A30">
        <w:rPr>
          <w:rFonts w:ascii="Times New Roman" w:hAnsi="Times New Roman" w:cs="Times New Roman"/>
          <w:sz w:val="24"/>
          <w:szCs w:val="24"/>
        </w:rPr>
        <w:t>о-</w:t>
      </w:r>
      <w:proofErr w:type="gramEnd"/>
      <w:r w:rsidRPr="005D4A30">
        <w:rPr>
          <w:rFonts w:ascii="Times New Roman" w:hAnsi="Times New Roman" w:cs="Times New Roman"/>
          <w:sz w:val="24"/>
          <w:szCs w:val="24"/>
        </w:rPr>
        <w:t xml:space="preserve">, </w:t>
      </w:r>
      <w:proofErr w:type="spellStart"/>
      <w:r w:rsidRPr="005D4A30">
        <w:rPr>
          <w:rFonts w:ascii="Times New Roman" w:hAnsi="Times New Roman" w:cs="Times New Roman"/>
          <w:sz w:val="24"/>
          <w:szCs w:val="24"/>
        </w:rPr>
        <w:t>газо</w:t>
      </w:r>
      <w:proofErr w:type="spellEnd"/>
      <w:r w:rsidRPr="005D4A30">
        <w:rPr>
          <w:rFonts w:ascii="Times New Roman" w:hAnsi="Times New Roman" w:cs="Times New Roman"/>
          <w:sz w:val="24"/>
          <w:szCs w:val="24"/>
        </w:rPr>
        <w:t>-,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ремонт или замена лифтового оборудования, признанного непригодным для эксплуатации, при необходимости ремонт лифтовых шахт;</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ремонт крыш;</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ремонт подвальных помещений, относящихся к общему имуществу в многоквартирных домах;</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утепление и ремонт фасадов.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w:t>
      </w:r>
      <w:proofErr w:type="gramStart"/>
      <w:r w:rsidRPr="005D4A30">
        <w:rPr>
          <w:rFonts w:ascii="Times New Roman" w:hAnsi="Times New Roman" w:cs="Times New Roman"/>
          <w:sz w:val="24"/>
          <w:szCs w:val="24"/>
        </w:rPr>
        <w:t xml:space="preserve">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пункте 1 части 2 настоящей </w:t>
      </w:r>
      <w:r w:rsidRPr="005D4A30">
        <w:rPr>
          <w:rFonts w:ascii="Times New Roman" w:hAnsi="Times New Roman" w:cs="Times New Roman"/>
          <w:sz w:val="24"/>
          <w:szCs w:val="24"/>
        </w:rPr>
        <w:lastRenderedPageBreak/>
        <w:t>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w:t>
      </w:r>
      <w:proofErr w:type="gramEnd"/>
      <w:r w:rsidRPr="005D4A30">
        <w:rPr>
          <w:rFonts w:ascii="Times New Roman" w:hAnsi="Times New Roman" w:cs="Times New Roman"/>
          <w:sz w:val="24"/>
          <w:szCs w:val="24"/>
        </w:rPr>
        <w:t xml:space="preserve"> </w:t>
      </w:r>
      <w:proofErr w:type="gramStart"/>
      <w:r w:rsidRPr="005D4A30">
        <w:rPr>
          <w:rFonts w:ascii="Times New Roman" w:hAnsi="Times New Roman" w:cs="Times New Roman"/>
          <w:sz w:val="24"/>
          <w:szCs w:val="24"/>
        </w:rPr>
        <w:t>домах</w:t>
      </w:r>
      <w:proofErr w:type="gramEnd"/>
      <w:r w:rsidRPr="005D4A30">
        <w:rPr>
          <w:rFonts w:ascii="Times New Roman" w:hAnsi="Times New Roman" w:cs="Times New Roman"/>
          <w:sz w:val="24"/>
          <w:szCs w:val="24"/>
        </w:rPr>
        <w:t xml:space="preserve"> об участии в указанной адресной программе.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5. </w:t>
      </w:r>
      <w:proofErr w:type="gramStart"/>
      <w:r w:rsidRPr="005D4A30">
        <w:rPr>
          <w:rFonts w:ascii="Times New Roman" w:hAnsi="Times New Roman" w:cs="Times New Roman"/>
          <w:sz w:val="24"/>
          <w:szCs w:val="24"/>
        </w:rPr>
        <w:t>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статьи 20 настоящего</w:t>
      </w:r>
      <w:proofErr w:type="gramEnd"/>
      <w:r w:rsidRPr="005D4A30">
        <w:rPr>
          <w:rFonts w:ascii="Times New Roman" w:hAnsi="Times New Roman" w:cs="Times New Roman"/>
          <w:sz w:val="24"/>
          <w:szCs w:val="24"/>
        </w:rPr>
        <w:t xml:space="preserve"> </w:t>
      </w:r>
      <w:proofErr w:type="gramStart"/>
      <w:r w:rsidRPr="005D4A30">
        <w:rPr>
          <w:rFonts w:ascii="Times New Roman" w:hAnsi="Times New Roman" w:cs="Times New Roman"/>
          <w:sz w:val="24"/>
          <w:szCs w:val="24"/>
        </w:rPr>
        <w:t>Федерального закона, могут использоваться только на проведение работ, указанных в части 3 настоящей статьи, а также на разработку проектной документации для капитального ремонта указанных в пункте 1 части 2 настоящей статьи многоквартирных домов, виды работ по которому установлены частью 3 настоящей статьи,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roofErr w:type="gramEnd"/>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16. Региональная адресная программа по переселению граждан из аварийного жилищного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Региональная адресная программа по переселению граждан из аварийного жилищного фонда должна содержать, в частности: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перечень многоквартирных домов, признанных до 1 января 2007 года в установленном порядке аварийными и подлежащими сносу в связи с физическим износом в процессе их эксплуатации;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обоснование объема средств, предусмотренных пунктом 2 настоящей части, с указанием способов переселения граждан из аварийного жилищного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планируемые показатели выполнения этой региональной адресной программы.</w:t>
      </w:r>
    </w:p>
    <w:p w:rsidR="005378E3"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Переселение граждан из аварийного жилищного фонда осуществляется в соответствии с жилищным законодательством.</w:t>
      </w:r>
    </w:p>
    <w:p w:rsidR="00D21884" w:rsidRPr="005D4A30" w:rsidRDefault="00D21884"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6. Порядок предоставления финансовой поддержки за счет средств Фонда, порядок расходования средств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17. Порядок распределения средств Фонда между субъектами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Фонд в срок до 1 января 2008 года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rsidRPr="005D4A30">
        <w:rPr>
          <w:rFonts w:ascii="Times New Roman" w:hAnsi="Times New Roman" w:cs="Times New Roman"/>
          <w:sz w:val="24"/>
          <w:szCs w:val="24"/>
        </w:rPr>
        <w:t>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rsidRPr="005D4A30">
        <w:rPr>
          <w:rFonts w:ascii="Times New Roman" w:hAnsi="Times New Roman" w:cs="Times New Roman"/>
          <w:sz w:val="24"/>
          <w:szCs w:val="24"/>
        </w:rPr>
        <w:t xml:space="preserve"> более восьми миллиардов рублей и менее пятисот миллионов рублей. Средства Фонда, оставшиеся </w:t>
      </w:r>
      <w:r w:rsidRPr="005D4A30">
        <w:rPr>
          <w:rFonts w:ascii="Times New Roman" w:hAnsi="Times New Roman" w:cs="Times New Roman"/>
          <w:sz w:val="24"/>
          <w:szCs w:val="24"/>
        </w:rPr>
        <w:lastRenderedPageBreak/>
        <w:t>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 за исключением случая, предусмотренного частью 2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2. </w:t>
      </w:r>
      <w:proofErr w:type="gramStart"/>
      <w:r w:rsidRPr="005D4A30">
        <w:rPr>
          <w:rFonts w:ascii="Times New Roman" w:hAnsi="Times New Roman" w:cs="Times New Roman"/>
          <w:sz w:val="24"/>
          <w:szCs w:val="24"/>
        </w:rPr>
        <w:t>В пределах лимита, установленного для субъекта Российской Федерации в соответствии с частью 1 настоящей статьи, по обращению такого субъекта Российской Федерации средства Фонда, предоставляемые на проведение капитального ремонта многоквартирных домов, увеличиваются за счет соответствующего сокращения средств Фонда, предусмотренных на переселение граждан из аварийного жилищного фонда, в случае, если объем предоставления финансовой поддержки за счет средств Фонда, запрашиваемый субъектом Российской Федерации</w:t>
      </w:r>
      <w:proofErr w:type="gramEnd"/>
      <w:r w:rsidRPr="005D4A30">
        <w:rPr>
          <w:rFonts w:ascii="Times New Roman" w:hAnsi="Times New Roman" w:cs="Times New Roman"/>
          <w:sz w:val="24"/>
          <w:szCs w:val="24"/>
        </w:rPr>
        <w:t xml:space="preserve"> на переселение граждан из аварийного жилищного фонда, меньше предусмотренных на эти цели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3. Фонд уточняет лимиты предоставления финансовой поддержки за счет средств Фонда, предусмотренные частью 1 настоящей статьи, после 1 января 2011 года. </w:t>
      </w:r>
      <w:proofErr w:type="gramStart"/>
      <w:r w:rsidRPr="005D4A30">
        <w:rPr>
          <w:rFonts w:ascii="Times New Roman" w:hAnsi="Times New Roman" w:cs="Times New Roman"/>
          <w:sz w:val="24"/>
          <w:szCs w:val="24"/>
        </w:rPr>
        <w:t>При этом лимиты предоставления финансовой поддержки за счет средств Фонда, рассчитанные для субъектов Российской Федерации, которые до 1 января 2011 года не обратились в Фонд с заявками на предоставление финансовой поддержки за счет средств Фонда или по заявкам которых до 1 января 2011 года не было принято решение о предоставлении финансовой поддержки за счет средств Фонда, распределяются Фондом на пропорциональное</w:t>
      </w:r>
      <w:proofErr w:type="gramEnd"/>
      <w:r w:rsidRPr="005D4A30">
        <w:rPr>
          <w:rFonts w:ascii="Times New Roman" w:hAnsi="Times New Roman" w:cs="Times New Roman"/>
          <w:sz w:val="24"/>
          <w:szCs w:val="24"/>
        </w:rPr>
        <w:t xml:space="preserve"> увеличение лимитов предоставления финансовой поддержки за счет средств Фонда, рассчитанных для других субъектов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В случае получения Фондом доходов от размещения временно свободных средств Фонда, объем которых превышает объем средств, необходимых для обеспечения деятельности Фонда, </w:t>
      </w:r>
      <w:proofErr w:type="gramStart"/>
      <w:r w:rsidRPr="005D4A30">
        <w:rPr>
          <w:rFonts w:ascii="Times New Roman" w:hAnsi="Times New Roman" w:cs="Times New Roman"/>
          <w:sz w:val="24"/>
          <w:szCs w:val="24"/>
        </w:rPr>
        <w:t>других</w:t>
      </w:r>
      <w:proofErr w:type="gramEnd"/>
      <w:r w:rsidRPr="005D4A30">
        <w:rPr>
          <w:rFonts w:ascii="Times New Roman" w:hAnsi="Times New Roman" w:cs="Times New Roman"/>
          <w:sz w:val="24"/>
          <w:szCs w:val="24"/>
        </w:rPr>
        <w:t xml:space="preserve"> не запрещенных законом поступлений, а также в случае принятия правлением Фонда решения о распределении средств между другими субъектами Российской Федерации в соответствии с частью 6 статьи 23 настоящего Федерального закона правление Фонда обязано принять решение о пропорциональном увеличении лимитов предоставления финансовой поддержки за счет средств Фонда для субъектов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18. Порядок определения объема долевого финансирования капитального ремонта многоквартирных домов, переселения граждан из аварийного жилищного фонда за счет средств бюджетов субъектов Российской Федерации и (или) местных бюджетов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w:t>
      </w:r>
      <w:proofErr w:type="gramStart"/>
      <w:r w:rsidRPr="005D4A30">
        <w:rPr>
          <w:rFonts w:ascii="Times New Roman" w:hAnsi="Times New Roman" w:cs="Times New Roman"/>
          <w:sz w:val="24"/>
          <w:szCs w:val="24"/>
        </w:rPr>
        <w:t>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переселения граждан из аварийного жилищного фонда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w:t>
      </w:r>
      <w:proofErr w:type="gramEnd"/>
      <w:r w:rsidRPr="005D4A30">
        <w:rPr>
          <w:rFonts w:ascii="Times New Roman" w:hAnsi="Times New Roman" w:cs="Times New Roman"/>
          <w:sz w:val="24"/>
          <w:szCs w:val="24"/>
        </w:rPr>
        <w:t xml:space="preserve"> Субъектом Российской Федерации может быть установлен минимальный размер </w:t>
      </w:r>
      <w:proofErr w:type="spellStart"/>
      <w:r w:rsidRPr="005D4A30">
        <w:rPr>
          <w:rFonts w:ascii="Times New Roman" w:hAnsi="Times New Roman" w:cs="Times New Roman"/>
          <w:sz w:val="24"/>
          <w:szCs w:val="24"/>
        </w:rPr>
        <w:t>софинансирования</w:t>
      </w:r>
      <w:proofErr w:type="spellEnd"/>
      <w:r w:rsidRPr="005D4A30">
        <w:rPr>
          <w:rFonts w:ascii="Times New Roman" w:hAnsi="Times New Roman" w:cs="Times New Roman"/>
          <w:sz w:val="24"/>
          <w:szCs w:val="24"/>
        </w:rPr>
        <w:t xml:space="preserve">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2. </w:t>
      </w:r>
      <w:proofErr w:type="gramStart"/>
      <w:r w:rsidRPr="005D4A30">
        <w:rPr>
          <w:rFonts w:ascii="Times New Roman" w:hAnsi="Times New Roman" w:cs="Times New Roman"/>
          <w:sz w:val="24"/>
          <w:szCs w:val="24"/>
        </w:rPr>
        <w:t xml:space="preserve">Минимальный объем долевого финансирования проведения капитального ремонта многоквартирных домов, переселения граждан из аварийного жилищного фонда за счет средств бюджета каждого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переселения граждан из аварийного </w:t>
      </w:r>
      <w:r w:rsidRPr="005D4A30">
        <w:rPr>
          <w:rFonts w:ascii="Times New Roman" w:hAnsi="Times New Roman" w:cs="Times New Roman"/>
          <w:sz w:val="24"/>
          <w:szCs w:val="24"/>
        </w:rPr>
        <w:lastRenderedPageBreak/>
        <w:t>жилищного фонда за счет средств Фонда, бюджета субъекта Российской Федерации и (или) местных бюджетов, рассчитываемая в</w:t>
      </w:r>
      <w:proofErr w:type="gramEnd"/>
      <w:r w:rsidRPr="005D4A30">
        <w:rPr>
          <w:rFonts w:ascii="Times New Roman" w:hAnsi="Times New Roman" w:cs="Times New Roman"/>
          <w:sz w:val="24"/>
          <w:szCs w:val="24"/>
        </w:rPr>
        <w:t xml:space="preserve"> </w:t>
      </w:r>
      <w:proofErr w:type="gramStart"/>
      <w:r w:rsidRPr="005D4A30">
        <w:rPr>
          <w:rFonts w:ascii="Times New Roman" w:hAnsi="Times New Roman" w:cs="Times New Roman"/>
          <w:sz w:val="24"/>
          <w:szCs w:val="24"/>
        </w:rPr>
        <w:t>соответствии</w:t>
      </w:r>
      <w:proofErr w:type="gramEnd"/>
      <w:r w:rsidRPr="005D4A30">
        <w:rPr>
          <w:rFonts w:ascii="Times New Roman" w:hAnsi="Times New Roman" w:cs="Times New Roman"/>
          <w:sz w:val="24"/>
          <w:szCs w:val="24"/>
        </w:rPr>
        <w:t xml:space="preserve"> с частью 3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3. </w:t>
      </w:r>
      <w:proofErr w:type="gramStart"/>
      <w:r w:rsidRPr="005D4A30">
        <w:rPr>
          <w:rFonts w:ascii="Times New Roman" w:hAnsi="Times New Roman" w:cs="Times New Roman"/>
          <w:sz w:val="24"/>
          <w:szCs w:val="24"/>
        </w:rPr>
        <w:t>Минимальная доля долевого финансирования за счет средств бюджета субъекта Российской Федерации и (или) местных бюджетов определяется в процентах как умноженное на двадцать процентов частное от деления уровня фактической бюджетной обеспеченности такого субъекта Российской Федерации после распределения дотаций из Федерального фонда финансовой поддержки субъектов Российской Федерации, сложившегося в среднем за 2005 и 2006 годы, на уровень фактической бюджетной обеспеченности после распределения</w:t>
      </w:r>
      <w:proofErr w:type="gramEnd"/>
      <w:r w:rsidRPr="005D4A30">
        <w:rPr>
          <w:rFonts w:ascii="Times New Roman" w:hAnsi="Times New Roman" w:cs="Times New Roman"/>
          <w:sz w:val="24"/>
          <w:szCs w:val="24"/>
        </w:rPr>
        <w:t xml:space="preserve"> дотаций из Федерального фонда финансовой поддержки субъектов Российской Федерации, сложившийся в среднем за 2005 и 2006 годы, субъекта Российской Федерации, имеющего минимальный уровень данной бюджетной обеспеченности, и не может превышать пятьдесят процентов.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w:t>
      </w:r>
      <w:proofErr w:type="gramStart"/>
      <w:r w:rsidRPr="005D4A30">
        <w:rPr>
          <w:rFonts w:ascii="Times New Roman" w:hAnsi="Times New Roman" w:cs="Times New Roman"/>
          <w:sz w:val="24"/>
          <w:szCs w:val="24"/>
        </w:rPr>
        <w:t>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меньшем объеме, чем установленный в соответствии с частью 2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w:t>
      </w:r>
      <w:proofErr w:type="gramEnd"/>
      <w:r w:rsidRPr="005D4A30">
        <w:rPr>
          <w:rFonts w:ascii="Times New Roman" w:hAnsi="Times New Roman" w:cs="Times New Roman"/>
          <w:sz w:val="24"/>
          <w:szCs w:val="24"/>
        </w:rPr>
        <w:t xml:space="preserve"> </w:t>
      </w:r>
      <w:proofErr w:type="gramStart"/>
      <w:r w:rsidRPr="005D4A30">
        <w:rPr>
          <w:rFonts w:ascii="Times New Roman" w:hAnsi="Times New Roman" w:cs="Times New Roman"/>
          <w:sz w:val="24"/>
          <w:szCs w:val="24"/>
        </w:rPr>
        <w:t>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объеме, превышающем установленный в соответствии с частью 2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w:t>
      </w:r>
      <w:proofErr w:type="gramEnd"/>
      <w:r w:rsidRPr="005D4A30">
        <w:rPr>
          <w:rFonts w:ascii="Times New Roman" w:hAnsi="Times New Roman" w:cs="Times New Roman"/>
          <w:sz w:val="24"/>
          <w:szCs w:val="24"/>
        </w:rPr>
        <w:t xml:space="preserve"> средств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19. Порядок принятия решений о предоставлении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региональная адресная программа по проведению капитального ремонта многоквартирных домов, утвержденная в соответствии со статьей 15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перечень муниципальных образований - получателей средств Фонда с указанием объема сре</w:t>
      </w:r>
      <w:proofErr w:type="gramStart"/>
      <w:r w:rsidRPr="005D4A30">
        <w:rPr>
          <w:rFonts w:ascii="Times New Roman" w:hAnsi="Times New Roman" w:cs="Times New Roman"/>
          <w:sz w:val="24"/>
          <w:szCs w:val="24"/>
        </w:rPr>
        <w:t>дств дл</w:t>
      </w:r>
      <w:proofErr w:type="gramEnd"/>
      <w:r w:rsidRPr="005D4A30">
        <w:rPr>
          <w:rFonts w:ascii="Times New Roman" w:hAnsi="Times New Roman" w:cs="Times New Roman"/>
          <w:sz w:val="24"/>
          <w:szCs w:val="24"/>
        </w:rPr>
        <w:t>я каждого муниципального образования в целях перечисления средств Фонда в соответствующие местные бюджеты в случае, предусмотренном частью 3 статьи 20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3. </w:t>
      </w:r>
      <w:proofErr w:type="gramStart"/>
      <w:r w:rsidRPr="005D4A30">
        <w:rPr>
          <w:rFonts w:ascii="Times New Roman" w:hAnsi="Times New Roman" w:cs="Times New Roman"/>
          <w:sz w:val="24"/>
          <w:szCs w:val="24"/>
        </w:rPr>
        <w:t>Правление Фонда в течение тридцати дней со дня подачи заявок и документов, указанных в части 2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w:t>
      </w:r>
      <w:proofErr w:type="gramEnd"/>
      <w:r w:rsidRPr="005D4A30">
        <w:rPr>
          <w:rFonts w:ascii="Times New Roman" w:hAnsi="Times New Roman" w:cs="Times New Roman"/>
          <w:sz w:val="24"/>
          <w:szCs w:val="24"/>
        </w:rPr>
        <w:t xml:space="preserve"> органа государственной власти субъекта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непредставления документов, указанных в части 2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статьями 15 и 16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несоответствия документов, указанных в части 2 настоящей статьи, требованиям, установленным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невыполнения предусмотренных статьей 14 настоящего Федерального закона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w:t>
      </w:r>
      <w:proofErr w:type="gramStart"/>
      <w:r w:rsidRPr="005D4A30">
        <w:rPr>
          <w:rFonts w:ascii="Times New Roman" w:hAnsi="Times New Roman" w:cs="Times New Roman"/>
          <w:sz w:val="24"/>
          <w:szCs w:val="24"/>
        </w:rPr>
        <w:t>Предоставление финансовой поддержки за счет средств Фонда в последующие годы осуществляется исходя из утвержденных в соответствии с частью 1 статьи 17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roofErr w:type="gramEnd"/>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20. Порядок расходования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2. </w:t>
      </w:r>
      <w:proofErr w:type="gramStart"/>
      <w:r w:rsidRPr="005D4A30">
        <w:rPr>
          <w:rFonts w:ascii="Times New Roman" w:hAnsi="Times New Roman" w:cs="Times New Roman"/>
          <w:sz w:val="24"/>
          <w:szCs w:val="24"/>
        </w:rPr>
        <w:t>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w:t>
      </w:r>
      <w:proofErr w:type="gramEnd"/>
      <w:r w:rsidRPr="005D4A30">
        <w:rPr>
          <w:rFonts w:ascii="Times New Roman" w:hAnsi="Times New Roman" w:cs="Times New Roman"/>
          <w:sz w:val="24"/>
          <w:szCs w:val="24"/>
        </w:rPr>
        <w:t xml:space="preserve"> Федерального закона условия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w:t>
      </w:r>
      <w:proofErr w:type="gramStart"/>
      <w:r w:rsidRPr="005D4A30">
        <w:rPr>
          <w:rFonts w:ascii="Times New Roman" w:hAnsi="Times New Roman" w:cs="Times New Roman"/>
          <w:sz w:val="24"/>
          <w:szCs w:val="24"/>
        </w:rPr>
        <w:t>дств дл</w:t>
      </w:r>
      <w:proofErr w:type="gramEnd"/>
      <w:r w:rsidRPr="005D4A30">
        <w:rPr>
          <w:rFonts w:ascii="Times New Roman" w:hAnsi="Times New Roman" w:cs="Times New Roman"/>
          <w:sz w:val="24"/>
          <w:szCs w:val="24"/>
        </w:rPr>
        <w:t>я каждого муниципального образования в целях перечисления указанных средств в соответствующие местные бюджеты.</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w:t>
      </w:r>
      <w:proofErr w:type="gramStart"/>
      <w:r w:rsidRPr="005D4A30">
        <w:rPr>
          <w:rFonts w:ascii="Times New Roman" w:hAnsi="Times New Roman" w:cs="Times New Roman"/>
          <w:sz w:val="24"/>
          <w:szCs w:val="24"/>
        </w:rPr>
        <w:t>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w:t>
      </w:r>
      <w:proofErr w:type="gramEnd"/>
      <w:r w:rsidRPr="005D4A30">
        <w:rPr>
          <w:rFonts w:ascii="Times New Roman" w:hAnsi="Times New Roman" w:cs="Times New Roman"/>
          <w:sz w:val="24"/>
          <w:szCs w:val="24"/>
        </w:rPr>
        <w:t xml:space="preserve"> в региональную адресную программу по проведению капитального ремонта многоквартирных </w:t>
      </w:r>
      <w:proofErr w:type="gramStart"/>
      <w:r w:rsidRPr="005D4A30">
        <w:rPr>
          <w:rFonts w:ascii="Times New Roman" w:hAnsi="Times New Roman" w:cs="Times New Roman"/>
          <w:sz w:val="24"/>
          <w:szCs w:val="24"/>
        </w:rPr>
        <w:t>домов</w:t>
      </w:r>
      <w:proofErr w:type="gramEnd"/>
      <w:r w:rsidRPr="005D4A30">
        <w:rPr>
          <w:rFonts w:ascii="Times New Roman" w:hAnsi="Times New Roman" w:cs="Times New Roman"/>
          <w:sz w:val="24"/>
          <w:szCs w:val="24"/>
        </w:rPr>
        <w:t xml:space="preserve"> и управление </w:t>
      </w:r>
      <w:proofErr w:type="gramStart"/>
      <w:r w:rsidRPr="005D4A30">
        <w:rPr>
          <w:rFonts w:ascii="Times New Roman" w:hAnsi="Times New Roman" w:cs="Times New Roman"/>
          <w:sz w:val="24"/>
          <w:szCs w:val="24"/>
        </w:rPr>
        <w:t>которыми</w:t>
      </w:r>
      <w:proofErr w:type="gramEnd"/>
      <w:r w:rsidRPr="005D4A30">
        <w:rPr>
          <w:rFonts w:ascii="Times New Roman" w:hAnsi="Times New Roman" w:cs="Times New Roman"/>
          <w:sz w:val="24"/>
          <w:szCs w:val="24"/>
        </w:rPr>
        <w:t xml:space="preserve">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5. </w:t>
      </w:r>
      <w:proofErr w:type="gramStart"/>
      <w:r w:rsidRPr="005D4A30">
        <w:rPr>
          <w:rFonts w:ascii="Times New Roman" w:hAnsi="Times New Roman" w:cs="Times New Roman"/>
          <w:sz w:val="24"/>
          <w:szCs w:val="24"/>
        </w:rPr>
        <w:t>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w:t>
      </w:r>
      <w:proofErr w:type="gramEnd"/>
      <w:r w:rsidRPr="005D4A30">
        <w:rPr>
          <w:rFonts w:ascii="Times New Roman" w:hAnsi="Times New Roman" w:cs="Times New Roman"/>
          <w:sz w:val="24"/>
          <w:szCs w:val="24"/>
        </w:rPr>
        <w:t xml:space="preserve"> капитального ремонта конкретного многоквартирного дома.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6. </w:t>
      </w:r>
      <w:proofErr w:type="gramStart"/>
      <w:r w:rsidRPr="005D4A30">
        <w:rPr>
          <w:rFonts w:ascii="Times New Roman" w:hAnsi="Times New Roman" w:cs="Times New Roman"/>
          <w:sz w:val="24"/>
          <w:szCs w:val="24"/>
        </w:rPr>
        <w:t>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местного самоуправления:</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уведомления об открытии таких счетов с указанием их реквизитов;</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w:t>
      </w:r>
      <w:proofErr w:type="gramEnd"/>
      <w:r w:rsidRPr="005D4A30">
        <w:rPr>
          <w:rFonts w:ascii="Times New Roman" w:hAnsi="Times New Roman" w:cs="Times New Roman"/>
          <w:sz w:val="24"/>
          <w:szCs w:val="24"/>
        </w:rPr>
        <w:t xml:space="preserve"> в размере не менее чем пять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7. Орган местного самоуправления в течение пяти рабочих дней со дня поступления документов, указанных в части 6 настоящей статьи, перечисляет средства, </w:t>
      </w:r>
      <w:r w:rsidRPr="005D4A30">
        <w:rPr>
          <w:rFonts w:ascii="Times New Roman" w:hAnsi="Times New Roman" w:cs="Times New Roman"/>
          <w:sz w:val="24"/>
          <w:szCs w:val="24"/>
        </w:rPr>
        <w:lastRenderedPageBreak/>
        <w:t>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9. </w:t>
      </w:r>
      <w:proofErr w:type="gramStart"/>
      <w:r w:rsidRPr="005D4A30">
        <w:rPr>
          <w:rFonts w:ascii="Times New Roman" w:hAnsi="Times New Roman" w:cs="Times New Roman"/>
          <w:sz w:val="24"/>
          <w:szCs w:val="24"/>
        </w:rPr>
        <w:t>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w:t>
      </w:r>
      <w:proofErr w:type="gramEnd"/>
      <w:r w:rsidRPr="005D4A30">
        <w:rPr>
          <w:rFonts w:ascii="Times New Roman" w:hAnsi="Times New Roman" w:cs="Times New Roman"/>
          <w:sz w:val="24"/>
          <w:szCs w:val="24"/>
        </w:rPr>
        <w:t>,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частью 11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10. </w:t>
      </w:r>
      <w:proofErr w:type="gramStart"/>
      <w:r w:rsidRPr="005D4A30">
        <w:rPr>
          <w:rFonts w:ascii="Times New Roman" w:hAnsi="Times New Roman" w:cs="Times New Roman"/>
          <w:sz w:val="24"/>
          <w:szCs w:val="24"/>
        </w:rPr>
        <w:t>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частью 5 статьи 15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пунктом 3 части 6 настоящей статьи.</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частями 9 и 11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7. Размещение временно свободных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21. Размещение временно свободных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Направления, порядок и условия размещения временно свободных средств Фонда, предельный размер размещаемых временно свободных средств Фонда ежегодно определяются Правительством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 xml:space="preserve">2. Временно свободные средства Фонда могут быть размещены </w:t>
      </w:r>
      <w:proofErr w:type="gramStart"/>
      <w:r w:rsidRPr="005D4A30">
        <w:rPr>
          <w:rFonts w:ascii="Times New Roman" w:hAnsi="Times New Roman" w:cs="Times New Roman"/>
          <w:sz w:val="24"/>
          <w:szCs w:val="24"/>
        </w:rPr>
        <w:t>в</w:t>
      </w:r>
      <w:proofErr w:type="gramEnd"/>
      <w:r w:rsidRPr="005D4A30">
        <w:rPr>
          <w:rFonts w:ascii="Times New Roman" w:hAnsi="Times New Roman" w:cs="Times New Roman"/>
          <w:sz w:val="24"/>
          <w:szCs w:val="24"/>
        </w:rPr>
        <w:t>:</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государственные ценные бумаги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государственные ценные бумаги субъектов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облигации других российских эмитентов, за исключением указанных в пунктах 1 и 2 настоящей части;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акции российских эмитентов, созданных в форме открытых акционерных обществ;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паи (акции, доли) инвестиционных фондов;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ипотечные ценные бумаги, выпущенные в соответствии с законодательством Российской Федерации об ипотечных ценных бумагах;</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7) ценные бумаги государств, являющихся членами Организации экономического сотрудничества и развития, и акции иных иностранных эмитентов, учрежденных на территориях данных государств;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8) депозиты и ценные бумаги Банка России.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Не допускается размещение временно свободных средств Фонда в объекты инвестирования, прямо не предусмотренные настоящим Федеральным законом.</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Временно свободные средства Фонда не могут быть использованы для приобретения ценных бумаг эмитентов, в отношении которых осуществляются меры досудебной санации, или возбуждена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или такие меры, процедура применялись в течение двух предшествующих лет.</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Размещение временно свободных средств Фонда в ценные бумаги разрешается только, если:</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1) они обращаются на рынке ценных бумаг или специально выпушены Правительством Российской Федерации для размещения средств институциональных инвесторов, для указанных в пункте 1 части 2 настоящей статьи ценных бумаг;</w:t>
      </w:r>
      <w:proofErr w:type="gramEnd"/>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2) они обращаются на организованном рынке ценных бумаг и отвечают критериям, установленным федеральным органом исполнительной власти, уполномоченным Правительством Российской Федерации, для указанных в пунктах 2-7 части 2 настоящей статьи ценных бумаг.</w:t>
      </w:r>
      <w:proofErr w:type="gramEnd"/>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Глава 8.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 и </w:t>
      </w:r>
      <w:proofErr w:type="gramStart"/>
      <w:r w:rsidRPr="005D4A30">
        <w:rPr>
          <w:rFonts w:ascii="Times New Roman" w:hAnsi="Times New Roman" w:cs="Times New Roman"/>
          <w:sz w:val="24"/>
          <w:szCs w:val="24"/>
        </w:rPr>
        <w:t>контроль за</w:t>
      </w:r>
      <w:proofErr w:type="gramEnd"/>
      <w:r w:rsidRPr="005D4A30">
        <w:rPr>
          <w:rFonts w:ascii="Times New Roman" w:hAnsi="Times New Roman" w:cs="Times New Roman"/>
          <w:sz w:val="24"/>
          <w:szCs w:val="24"/>
        </w:rPr>
        <w:t xml:space="preserve"> целевым использованием средств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22.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В случае</w:t>
      </w:r>
      <w:proofErr w:type="gramStart"/>
      <w:r w:rsidRPr="005D4A30">
        <w:rPr>
          <w:rFonts w:ascii="Times New Roman" w:hAnsi="Times New Roman" w:cs="Times New Roman"/>
          <w:sz w:val="24"/>
          <w:szCs w:val="24"/>
        </w:rPr>
        <w:t>,</w:t>
      </w:r>
      <w:proofErr w:type="gramEnd"/>
      <w:r w:rsidRPr="005D4A30">
        <w:rPr>
          <w:rFonts w:ascii="Times New Roman" w:hAnsi="Times New Roman" w:cs="Times New Roman"/>
          <w:sz w:val="24"/>
          <w:szCs w:val="24"/>
        </w:rPr>
        <w:t xml:space="preserve">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Фонд осуществляет мониторинг реализации таких программ,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в </w:t>
      </w:r>
      <w:proofErr w:type="gramStart"/>
      <w:r w:rsidRPr="005D4A30">
        <w:rPr>
          <w:rFonts w:ascii="Times New Roman" w:hAnsi="Times New Roman" w:cs="Times New Roman"/>
          <w:sz w:val="24"/>
          <w:szCs w:val="24"/>
        </w:rPr>
        <w:t>целях</w:t>
      </w:r>
      <w:proofErr w:type="gramEnd"/>
      <w:r w:rsidRPr="005D4A30">
        <w:rPr>
          <w:rFonts w:ascii="Times New Roman" w:hAnsi="Times New Roman" w:cs="Times New Roman"/>
          <w:sz w:val="24"/>
          <w:szCs w:val="24"/>
        </w:rPr>
        <w:t xml:space="preserve"> контроля за эффективностью использования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2. </w:t>
      </w:r>
      <w:proofErr w:type="gramStart"/>
      <w:r w:rsidRPr="005D4A30">
        <w:rPr>
          <w:rFonts w:ascii="Times New Roman" w:hAnsi="Times New Roman" w:cs="Times New Roman"/>
          <w:sz w:val="24"/>
          <w:szCs w:val="24"/>
        </w:rPr>
        <w:t xml:space="preserve">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 отношении которых Фондом принято решение о предоставлении финансовой поддержки за счет средств Фонда, а </w:t>
      </w:r>
      <w:r w:rsidRPr="005D4A30">
        <w:rPr>
          <w:rFonts w:ascii="Times New Roman" w:hAnsi="Times New Roman" w:cs="Times New Roman"/>
          <w:sz w:val="24"/>
          <w:szCs w:val="24"/>
        </w:rPr>
        <w:lastRenderedPageBreak/>
        <w:t>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w:t>
      </w:r>
      <w:proofErr w:type="gramEnd"/>
      <w:r w:rsidRPr="005D4A30">
        <w:rPr>
          <w:rFonts w:ascii="Times New Roman" w:hAnsi="Times New Roman" w:cs="Times New Roman"/>
          <w:sz w:val="24"/>
          <w:szCs w:val="24"/>
        </w:rPr>
        <w:t xml:space="preserve">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статьей 14 настоящего Федерального закона условий предоставления финансовой поддержки за счет средств Фонда и отчета о расходовании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w:t>
      </w:r>
      <w:proofErr w:type="gramStart"/>
      <w:r w:rsidRPr="005D4A30">
        <w:rPr>
          <w:rFonts w:ascii="Times New Roman" w:hAnsi="Times New Roman" w:cs="Times New Roman"/>
          <w:sz w:val="24"/>
          <w:szCs w:val="24"/>
        </w:rPr>
        <w:t>граждан</w:t>
      </w:r>
      <w:proofErr w:type="gramEnd"/>
      <w:r w:rsidRPr="005D4A30">
        <w:rPr>
          <w:rFonts w:ascii="Times New Roman" w:hAnsi="Times New Roman" w:cs="Times New Roman"/>
          <w:sz w:val="24"/>
          <w:szCs w:val="24"/>
        </w:rPr>
        <w:t xml:space="preserve"> из аварийного жилищного фонда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w:t>
      </w:r>
      <w:proofErr w:type="gramStart"/>
      <w:r w:rsidRPr="005D4A30">
        <w:rPr>
          <w:rFonts w:ascii="Times New Roman" w:hAnsi="Times New Roman" w:cs="Times New Roman"/>
          <w:sz w:val="24"/>
          <w:szCs w:val="24"/>
        </w:rPr>
        <w:t>сайте</w:t>
      </w:r>
      <w:proofErr w:type="gramEnd"/>
      <w:r w:rsidRPr="005D4A30">
        <w:rPr>
          <w:rFonts w:ascii="Times New Roman" w:hAnsi="Times New Roman" w:cs="Times New Roman"/>
          <w:sz w:val="24"/>
          <w:szCs w:val="24"/>
        </w:rPr>
        <w:t xml:space="preserve"> субъекта Российской Федерации в сети "Интернет":</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 отчет о ходе реализации указанных региональных адресных программ и </w:t>
      </w:r>
      <w:proofErr w:type="gramStart"/>
      <w:r w:rsidRPr="005D4A30">
        <w:rPr>
          <w:rFonts w:ascii="Times New Roman" w:hAnsi="Times New Roman" w:cs="Times New Roman"/>
          <w:sz w:val="24"/>
          <w:szCs w:val="24"/>
        </w:rPr>
        <w:t>выполнения</w:t>
      </w:r>
      <w:proofErr w:type="gramEnd"/>
      <w:r w:rsidRPr="005D4A30">
        <w:rPr>
          <w:rFonts w:ascii="Times New Roman" w:hAnsi="Times New Roman" w:cs="Times New Roman"/>
          <w:sz w:val="24"/>
          <w:szCs w:val="24"/>
        </w:rPr>
        <w:t xml:space="preserve"> предусмотренных статьей 14 настоящего Федерального закона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отчет субъекта Российской Федерации о расходовании средств Фонда за прошедший отчетный период.</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4. </w:t>
      </w:r>
      <w:proofErr w:type="gramStart"/>
      <w:r w:rsidRPr="005D4A30">
        <w:rPr>
          <w:rFonts w:ascii="Times New Roman" w:hAnsi="Times New Roman" w:cs="Times New Roman"/>
          <w:sz w:val="24"/>
          <w:szCs w:val="24"/>
        </w:rPr>
        <w:t>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w:t>
      </w:r>
      <w:proofErr w:type="gramEnd"/>
      <w:r w:rsidRPr="005D4A30">
        <w:rPr>
          <w:rFonts w:ascii="Times New Roman" w:hAnsi="Times New Roman" w:cs="Times New Roman"/>
          <w:sz w:val="24"/>
          <w:szCs w:val="24"/>
        </w:rPr>
        <w:t xml:space="preserve"> проведению капитального ремонта многоквартирных домов, региональных адресных программ по переселению граждан из аварийного жилищного фонда и </w:t>
      </w:r>
      <w:proofErr w:type="gramStart"/>
      <w:r w:rsidRPr="005D4A30">
        <w:rPr>
          <w:rFonts w:ascii="Times New Roman" w:hAnsi="Times New Roman" w:cs="Times New Roman"/>
          <w:sz w:val="24"/>
          <w:szCs w:val="24"/>
        </w:rPr>
        <w:t>выполнения</w:t>
      </w:r>
      <w:proofErr w:type="gramEnd"/>
      <w:r w:rsidRPr="005D4A30">
        <w:rPr>
          <w:rFonts w:ascii="Times New Roman" w:hAnsi="Times New Roman" w:cs="Times New Roman"/>
          <w:sz w:val="24"/>
          <w:szCs w:val="24"/>
        </w:rPr>
        <w:t xml:space="preserve"> предусмотренных статьей 14 настоящего Федерального закона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5. </w:t>
      </w:r>
      <w:proofErr w:type="gramStart"/>
      <w:r w:rsidRPr="005D4A30">
        <w:rPr>
          <w:rFonts w:ascii="Times New Roman" w:hAnsi="Times New Roman" w:cs="Times New Roman"/>
          <w:sz w:val="24"/>
          <w:szCs w:val="24"/>
        </w:rPr>
        <w:t>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6. </w:t>
      </w:r>
      <w:proofErr w:type="gramStart"/>
      <w:r w:rsidRPr="005D4A30">
        <w:rPr>
          <w:rFonts w:ascii="Times New Roman" w:hAnsi="Times New Roman" w:cs="Times New Roman"/>
          <w:sz w:val="24"/>
          <w:szCs w:val="24"/>
        </w:rPr>
        <w:t>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w:t>
      </w:r>
      <w:proofErr w:type="gramStart"/>
      <w:r w:rsidRPr="005D4A30">
        <w:rPr>
          <w:rFonts w:ascii="Times New Roman" w:hAnsi="Times New Roman" w:cs="Times New Roman"/>
          <w:sz w:val="24"/>
          <w:szCs w:val="24"/>
        </w:rPr>
        <w:t>выполнения</w:t>
      </w:r>
      <w:proofErr w:type="gramEnd"/>
      <w:r w:rsidRPr="005D4A30">
        <w:rPr>
          <w:rFonts w:ascii="Times New Roman" w:hAnsi="Times New Roman" w:cs="Times New Roman"/>
          <w:sz w:val="24"/>
          <w:szCs w:val="24"/>
        </w:rPr>
        <w:t xml:space="preserve"> предусмотренных статьей 14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23. Порядок принятия решений о приостановлении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Предоставление финансовой поддержки за счет средств Фонда приостанавливается на основании решения правления Фонда в случае:</w:t>
      </w:r>
    </w:p>
    <w:p w:rsidR="005378E3" w:rsidRPr="005D4A30" w:rsidRDefault="005378E3" w:rsidP="00631158">
      <w:pPr>
        <w:spacing w:after="0" w:line="200" w:lineRule="atLeast"/>
        <w:jc w:val="both"/>
        <w:rPr>
          <w:rFonts w:ascii="Times New Roman" w:hAnsi="Times New Roman" w:cs="Times New Roman"/>
          <w:sz w:val="24"/>
          <w:szCs w:val="24"/>
        </w:rPr>
      </w:pPr>
      <w:proofErr w:type="gramStart"/>
      <w:r w:rsidRPr="005D4A30">
        <w:rPr>
          <w:rFonts w:ascii="Times New Roman" w:hAnsi="Times New Roman" w:cs="Times New Roman"/>
          <w:sz w:val="24"/>
          <w:szCs w:val="24"/>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отчета о расходовании средств Фонда за прошедший отчетный период в установленный срок или представления таких отчетов с нарушениями требований к</w:t>
      </w:r>
      <w:proofErr w:type="gramEnd"/>
      <w:r w:rsidRPr="005D4A30">
        <w:rPr>
          <w:rFonts w:ascii="Times New Roman" w:hAnsi="Times New Roman" w:cs="Times New Roman"/>
          <w:sz w:val="24"/>
          <w:szCs w:val="24"/>
        </w:rPr>
        <w:t xml:space="preserve"> их форме;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нецелевого использования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3) использования средств Фонда на проведение капитального ремонта многоквартирных домов, переселение граждан из аварийного жилищного фонда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w:t>
      </w:r>
      <w:proofErr w:type="gramStart"/>
      <w:r w:rsidRPr="005D4A30">
        <w:rPr>
          <w:rFonts w:ascii="Times New Roman" w:hAnsi="Times New Roman" w:cs="Times New Roman"/>
          <w:sz w:val="24"/>
          <w:szCs w:val="24"/>
        </w:rPr>
        <w:t>закона, по итогам</w:t>
      </w:r>
      <w:proofErr w:type="gramEnd"/>
      <w:r w:rsidRPr="005D4A30">
        <w:rPr>
          <w:rFonts w:ascii="Times New Roman" w:hAnsi="Times New Roman" w:cs="Times New Roman"/>
          <w:sz w:val="24"/>
          <w:szCs w:val="24"/>
        </w:rPr>
        <w:t xml:space="preserve"> бюджетного года;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невыполнения субъектами Российской Федерации и (или)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5. Решение об отказе в возобновлении предоставления финансовой поддержки за счет средств Фонда принимается правлением Фонда в случае </w:t>
      </w:r>
      <w:proofErr w:type="spellStart"/>
      <w:r w:rsidRPr="005D4A30">
        <w:rPr>
          <w:rFonts w:ascii="Times New Roman" w:hAnsi="Times New Roman" w:cs="Times New Roman"/>
          <w:sz w:val="24"/>
          <w:szCs w:val="24"/>
        </w:rPr>
        <w:t>неустранения</w:t>
      </w:r>
      <w:proofErr w:type="spellEnd"/>
      <w:r w:rsidRPr="005D4A30">
        <w:rPr>
          <w:rFonts w:ascii="Times New Roman" w:hAnsi="Times New Roman" w:cs="Times New Roman"/>
          <w:sz w:val="24"/>
          <w:szCs w:val="24"/>
        </w:rPr>
        <w:t xml:space="preserve"> нарушений, указанных в части 1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6. </w:t>
      </w:r>
      <w:proofErr w:type="gramStart"/>
      <w:r w:rsidRPr="005D4A30">
        <w:rPr>
          <w:rFonts w:ascii="Times New Roman" w:hAnsi="Times New Roman" w:cs="Times New Roman"/>
          <w:sz w:val="24"/>
          <w:szCs w:val="24"/>
        </w:rPr>
        <w:t xml:space="preserve">В случае </w:t>
      </w:r>
      <w:proofErr w:type="spellStart"/>
      <w:r w:rsidRPr="005D4A30">
        <w:rPr>
          <w:rFonts w:ascii="Times New Roman" w:hAnsi="Times New Roman" w:cs="Times New Roman"/>
          <w:sz w:val="24"/>
          <w:szCs w:val="24"/>
        </w:rPr>
        <w:t>неустранения</w:t>
      </w:r>
      <w:proofErr w:type="spellEnd"/>
      <w:r w:rsidRPr="005D4A30">
        <w:rPr>
          <w:rFonts w:ascii="Times New Roman" w:hAnsi="Times New Roman" w:cs="Times New Roman"/>
          <w:sz w:val="24"/>
          <w:szCs w:val="24"/>
        </w:rPr>
        <w:t xml:space="preserve"> в течение трех месяцев со дня принятия правлением Фонда решения о приостановлении предоставления финансовой поддержки за счет средств Фонда нарушений, указанных в части 1 настоящей статьи, по решению правления Фонда средства Фонда могут быть распределены между другими субъектами Российской Федерации в порядке, установленном частью 4 статьи 17 настоящего Федерального закона.</w:t>
      </w:r>
      <w:proofErr w:type="gramEnd"/>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Глава 9. Реорганизация и ликвидация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Статья 24. Реорганизация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Фонд может быть реорганизован на основании федерального закона, определяющего цели, порядок и сроки реорганизации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lastRenderedPageBreak/>
        <w:t>Статья 25. Ликвидация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 Основанием для ликвидации Фонда является прекращение его деятельности с 1 января 2012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7. Правление Фонда рассматривает и утверждает промежуточный ликвидационный баланс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8. В случае</w:t>
      </w:r>
      <w:proofErr w:type="gramStart"/>
      <w:r w:rsidRPr="005D4A30">
        <w:rPr>
          <w:rFonts w:ascii="Times New Roman" w:hAnsi="Times New Roman" w:cs="Times New Roman"/>
          <w:sz w:val="24"/>
          <w:szCs w:val="24"/>
        </w:rPr>
        <w:t>,</w:t>
      </w:r>
      <w:proofErr w:type="gramEnd"/>
      <w:r w:rsidRPr="005D4A30">
        <w:rPr>
          <w:rFonts w:ascii="Times New Roman" w:hAnsi="Times New Roman" w:cs="Times New Roman"/>
          <w:sz w:val="24"/>
          <w:szCs w:val="24"/>
        </w:rPr>
        <w:t xml:space="preserve">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9-11 настоящей статьи.</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12. </w:t>
      </w:r>
      <w:proofErr w:type="gramStart"/>
      <w:r w:rsidRPr="005D4A30">
        <w:rPr>
          <w:rFonts w:ascii="Times New Roman" w:hAnsi="Times New Roman" w:cs="Times New Roman"/>
          <w:sz w:val="24"/>
          <w:szCs w:val="24"/>
        </w:rPr>
        <w:t>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 xml:space="preserve">15. </w:t>
      </w:r>
      <w:proofErr w:type="gramStart"/>
      <w:r w:rsidRPr="005D4A30">
        <w:rPr>
          <w:rFonts w:ascii="Times New Roman" w:hAnsi="Times New Roman" w:cs="Times New Roman"/>
          <w:sz w:val="24"/>
          <w:szCs w:val="24"/>
        </w:rPr>
        <w:t xml:space="preserve">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9-11 настоящей статьи, в течение двух месяцев со дня утверждения ликвидационного баланса, а средства, полученные от реализации такого </w:t>
      </w:r>
      <w:r w:rsidRPr="005D4A30">
        <w:rPr>
          <w:rFonts w:ascii="Times New Roman" w:hAnsi="Times New Roman" w:cs="Times New Roman"/>
          <w:sz w:val="24"/>
          <w:szCs w:val="24"/>
        </w:rPr>
        <w:lastRenderedPageBreak/>
        <w:t>имущества, перечисляются в федеральный бюджет в течение тридцати дней со дня подписания протокола о результатах торгов.</w:t>
      </w:r>
      <w:proofErr w:type="gramEnd"/>
    </w:p>
    <w:p w:rsidR="005378E3" w:rsidRPr="005D4A30" w:rsidRDefault="005378E3" w:rsidP="00631158">
      <w:pPr>
        <w:spacing w:after="0" w:line="200" w:lineRule="atLeast"/>
        <w:jc w:val="both"/>
        <w:rPr>
          <w:rFonts w:ascii="Times New Roman" w:hAnsi="Times New Roman" w:cs="Times New Roman"/>
          <w:sz w:val="24"/>
          <w:szCs w:val="24"/>
        </w:rPr>
      </w:pPr>
      <w:r w:rsidRPr="005D4A30">
        <w:rPr>
          <w:rFonts w:ascii="Times New Roman" w:hAnsi="Times New Roman" w:cs="Times New Roman"/>
          <w:sz w:val="24"/>
          <w:szCs w:val="24"/>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right"/>
        <w:rPr>
          <w:rFonts w:ascii="Times New Roman" w:hAnsi="Times New Roman" w:cs="Times New Roman"/>
          <w:sz w:val="24"/>
          <w:szCs w:val="24"/>
        </w:rPr>
      </w:pPr>
      <w:r w:rsidRPr="005D4A30">
        <w:rPr>
          <w:rFonts w:ascii="Times New Roman" w:hAnsi="Times New Roman" w:cs="Times New Roman"/>
          <w:sz w:val="24"/>
          <w:szCs w:val="24"/>
        </w:rPr>
        <w:t>Президент</w:t>
      </w:r>
    </w:p>
    <w:p w:rsidR="005378E3" w:rsidRPr="005D4A30" w:rsidRDefault="005378E3" w:rsidP="00631158">
      <w:pPr>
        <w:spacing w:after="0" w:line="200" w:lineRule="atLeast"/>
        <w:jc w:val="right"/>
        <w:rPr>
          <w:rFonts w:ascii="Times New Roman" w:hAnsi="Times New Roman" w:cs="Times New Roman"/>
          <w:sz w:val="24"/>
          <w:szCs w:val="24"/>
        </w:rPr>
      </w:pPr>
      <w:r w:rsidRPr="005D4A30">
        <w:rPr>
          <w:rFonts w:ascii="Times New Roman" w:hAnsi="Times New Roman" w:cs="Times New Roman"/>
          <w:sz w:val="24"/>
          <w:szCs w:val="24"/>
        </w:rPr>
        <w:t>Российской Федерации</w:t>
      </w:r>
    </w:p>
    <w:p w:rsidR="005378E3" w:rsidRPr="005D4A30" w:rsidRDefault="005378E3" w:rsidP="00631158">
      <w:pPr>
        <w:spacing w:after="0" w:line="200" w:lineRule="atLeast"/>
        <w:jc w:val="right"/>
        <w:rPr>
          <w:rFonts w:ascii="Times New Roman" w:hAnsi="Times New Roman" w:cs="Times New Roman"/>
          <w:sz w:val="24"/>
          <w:szCs w:val="24"/>
        </w:rPr>
      </w:pPr>
      <w:r w:rsidRPr="005D4A30">
        <w:rPr>
          <w:rFonts w:ascii="Times New Roman" w:hAnsi="Times New Roman" w:cs="Times New Roman"/>
          <w:sz w:val="24"/>
          <w:szCs w:val="24"/>
        </w:rPr>
        <w:t>В. Путин</w:t>
      </w:r>
    </w:p>
    <w:p w:rsidR="005378E3" w:rsidRPr="005D4A30" w:rsidRDefault="005378E3" w:rsidP="00631158">
      <w:pPr>
        <w:spacing w:after="0" w:line="200" w:lineRule="atLeast"/>
        <w:jc w:val="both"/>
        <w:rPr>
          <w:rFonts w:ascii="Times New Roman" w:hAnsi="Times New Roman" w:cs="Times New Roman"/>
          <w:sz w:val="24"/>
          <w:szCs w:val="24"/>
        </w:rPr>
      </w:pPr>
    </w:p>
    <w:p w:rsidR="005378E3" w:rsidRPr="005D4A30" w:rsidRDefault="005378E3" w:rsidP="00631158">
      <w:pPr>
        <w:spacing w:after="0" w:line="200" w:lineRule="atLeast"/>
        <w:jc w:val="both"/>
        <w:rPr>
          <w:rFonts w:ascii="Times New Roman" w:hAnsi="Times New Roman" w:cs="Times New Roman"/>
          <w:sz w:val="24"/>
          <w:szCs w:val="24"/>
        </w:rPr>
      </w:pPr>
    </w:p>
    <w:p w:rsidR="00E67434" w:rsidRPr="005D4A30" w:rsidRDefault="00E67434" w:rsidP="00631158">
      <w:pPr>
        <w:spacing w:after="0" w:line="200" w:lineRule="atLeast"/>
        <w:jc w:val="both"/>
        <w:rPr>
          <w:rFonts w:ascii="Times New Roman" w:hAnsi="Times New Roman" w:cs="Times New Roman"/>
          <w:sz w:val="24"/>
          <w:szCs w:val="24"/>
        </w:rPr>
      </w:pPr>
    </w:p>
    <w:p w:rsidR="00631158" w:rsidRPr="005D4A30" w:rsidRDefault="00631158">
      <w:pPr>
        <w:spacing w:after="0" w:line="200" w:lineRule="atLeast"/>
        <w:jc w:val="both"/>
        <w:rPr>
          <w:rFonts w:ascii="Times New Roman" w:hAnsi="Times New Roman" w:cs="Times New Roman"/>
          <w:sz w:val="24"/>
          <w:szCs w:val="24"/>
        </w:rPr>
      </w:pPr>
    </w:p>
    <w:sectPr w:rsidR="00631158" w:rsidRPr="005D4A30" w:rsidSect="00C44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8E3"/>
    <w:rsid w:val="005378E3"/>
    <w:rsid w:val="005D4A30"/>
    <w:rsid w:val="00631158"/>
    <w:rsid w:val="00637891"/>
    <w:rsid w:val="00904A3A"/>
    <w:rsid w:val="00982458"/>
    <w:rsid w:val="00C44B6A"/>
    <w:rsid w:val="00C61A00"/>
    <w:rsid w:val="00D21884"/>
    <w:rsid w:val="00E67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7B8D-7994-4E82-90C9-4C9635F5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10520</Words>
  <Characters>59969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9</cp:revision>
  <dcterms:created xsi:type="dcterms:W3CDTF">2010-02-02T11:53:00Z</dcterms:created>
  <dcterms:modified xsi:type="dcterms:W3CDTF">2011-02-04T14:45:00Z</dcterms:modified>
</cp:coreProperties>
</file>